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195E" w:rsidRDefault="000A4DB9">
      <w:pPr>
        <w:spacing w:after="160"/>
        <w:rPr>
          <w:b/>
          <w:i/>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-95249</wp:posOffset>
            </wp:positionV>
            <wp:extent cx="2286000" cy="384810"/>
            <wp:effectExtent l="0" t="0" r="0" b="0"/>
            <wp:wrapSquare wrapText="bothSides" distT="0" distB="0" distL="0" distR="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86000" cy="3848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4559300</wp:posOffset>
                </wp:positionH>
                <wp:positionV relativeFrom="paragraph">
                  <wp:posOffset>-101599</wp:posOffset>
                </wp:positionV>
                <wp:extent cx="2298700" cy="378460"/>
                <wp:effectExtent l="0" t="0" r="0" b="0"/>
                <wp:wrapNone/>
                <wp:docPr id="18" name="Rectangle 18"/>
                <wp:cNvGraphicFramePr/>
                <a:graphic xmlns:a="http://schemas.openxmlformats.org/drawingml/2006/main">
                  <a:graphicData uri="http://schemas.microsoft.com/office/word/2010/wordprocessingShape">
                    <wps:wsp>
                      <wps:cNvSpPr/>
                      <wps:spPr>
                        <a:xfrm>
                          <a:off x="4203000" y="3597120"/>
                          <a:ext cx="2286000" cy="365760"/>
                        </a:xfrm>
                        <a:prstGeom prst="rect">
                          <a:avLst/>
                        </a:prstGeom>
                        <a:solidFill>
                          <a:schemeClr val="accent3"/>
                        </a:solidFill>
                        <a:ln w="12700" cap="flat" cmpd="sng">
                          <a:solidFill>
                            <a:srgbClr val="A24805"/>
                          </a:solidFill>
                          <a:prstDash val="solid"/>
                          <a:miter lim="800000"/>
                          <a:headEnd type="none" w="sm" len="sm"/>
                          <a:tailEnd type="none" w="sm" len="sm"/>
                        </a:ln>
                      </wps:spPr>
                      <wps:txbx>
                        <w:txbxContent>
                          <w:p w14:paraId="49AE2CC2" w14:textId="77777777" w:rsidR="0031195E" w:rsidRDefault="000A4DB9">
                            <w:pPr>
                              <w:spacing w:before="0" w:after="0" w:line="240" w:lineRule="auto"/>
                              <w:jc w:val="center"/>
                              <w:textDirection w:val="btLr"/>
                            </w:pPr>
                            <w:r>
                              <w:rPr>
                                <w:color w:val="FFFFFF"/>
                                <w:sz w:val="36"/>
                              </w:rPr>
                              <w:t>Your logo here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-101599</wp:posOffset>
                </wp:positionV>
                <wp:extent cx="2298700" cy="378460"/>
                <wp:effectExtent b="0" l="0" r="0" t="0"/>
                <wp:wrapNone/>
                <wp:docPr id="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98700" cy="378460"/>
                        </a:xfrm>
                        <a:prstGeom prst="rect"/>
                        <a:ln/>
                      </pic:spPr>
                    </pic:pic>
                  </a:graphicData>
                </a:graphic>
              </wp:anchor>
            </w:drawing>
          </mc:Fallback>
        </mc:AlternateContent>
      </w:r>
    </w:p>
    <w:p w14:paraId="00000002" w14:textId="77777777" w:rsidR="0031195E" w:rsidRDefault="000A4DB9">
      <w:pPr>
        <w:spacing w:before="0" w:after="0" w:line="259" w:lineRule="auto"/>
        <w:rPr>
          <w:b/>
          <w:color w:val="DF6407"/>
          <w:sz w:val="32"/>
          <w:szCs w:val="32"/>
        </w:rPr>
      </w:pPr>
      <w:r>
        <w:rPr>
          <w:b/>
          <w:color w:val="DF6407"/>
          <w:sz w:val="32"/>
          <w:szCs w:val="32"/>
        </w:rPr>
        <w:t>[Organization Name]:</w:t>
      </w:r>
    </w:p>
    <w:p w14:paraId="00000003" w14:textId="77777777" w:rsidR="0031195E" w:rsidRDefault="000A4DB9">
      <w:pPr>
        <w:spacing w:before="0" w:after="0"/>
        <w:rPr>
          <w:b/>
          <w:color w:val="DF6407"/>
          <w:sz w:val="32"/>
          <w:szCs w:val="32"/>
        </w:rPr>
      </w:pPr>
      <w:r>
        <w:rPr>
          <w:b/>
          <w:color w:val="DF6407"/>
          <w:sz w:val="32"/>
          <w:szCs w:val="32"/>
        </w:rPr>
        <w:t>Social Determinants of Health Efforts</w:t>
      </w:r>
    </w:p>
    <w:p w14:paraId="00000004" w14:textId="77777777" w:rsidR="0031195E" w:rsidRDefault="000A4DB9">
      <w:pPr>
        <w:pStyle w:val="Heading1"/>
        <w:rPr>
          <w:sz w:val="24"/>
          <w:szCs w:val="24"/>
        </w:rPr>
      </w:pPr>
      <w:r>
        <w:rPr>
          <w:sz w:val="24"/>
          <w:szCs w:val="24"/>
        </w:rPr>
        <w:t>about us</w:t>
      </w:r>
    </w:p>
    <w:p w14:paraId="00000005" w14:textId="77777777" w:rsidR="0031195E" w:rsidRDefault="000A4DB9">
      <w:pPr>
        <w:spacing w:after="0" w:line="259" w:lineRule="auto"/>
        <w:rPr>
          <w:b/>
          <w:i/>
          <w:color w:val="6D6E71"/>
        </w:rPr>
      </w:pPr>
      <w:r>
        <w:rPr>
          <w:b/>
          <w:i/>
          <w:color w:val="6D6E71"/>
        </w:rPr>
        <w:t>Add relevant information about your organization.</w:t>
      </w:r>
      <w:r>
        <w:rPr>
          <w:noProof/>
        </w:rPr>
        <mc:AlternateContent>
          <mc:Choice Requires="wpg">
            <w:drawing>
              <wp:anchor distT="0" distB="0" distL="114300" distR="114300" simplePos="0" relativeHeight="251660288" behindDoc="0" locked="0" layoutInCell="1" hidden="0" allowOverlap="1">
                <wp:simplePos x="0" y="0"/>
                <wp:positionH relativeFrom="column">
                  <wp:posOffset>4203700</wp:posOffset>
                </wp:positionH>
                <wp:positionV relativeFrom="paragraph">
                  <wp:posOffset>76200</wp:posOffset>
                </wp:positionV>
                <wp:extent cx="2646680" cy="2076450"/>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4027423" y="2746538"/>
                          <a:ext cx="2637155" cy="2066925"/>
                        </a:xfrm>
                        <a:prstGeom prst="rect">
                          <a:avLst/>
                        </a:prstGeom>
                        <a:solidFill>
                          <a:schemeClr val="accent3"/>
                        </a:solidFill>
                        <a:ln>
                          <a:noFill/>
                        </a:ln>
                      </wps:spPr>
                      <wps:txbx>
                        <w:txbxContent>
                          <w:p w14:paraId="7EB8A0E7" w14:textId="77777777" w:rsidR="0031195E" w:rsidRDefault="000A4DB9">
                            <w:pPr>
                              <w:spacing w:before="0" w:after="0" w:line="240" w:lineRule="auto"/>
                              <w:jc w:val="center"/>
                              <w:textDirection w:val="btLr"/>
                            </w:pPr>
                            <w:r>
                              <w:rPr>
                                <w:color w:val="FFFFFF"/>
                                <w:sz w:val="36"/>
                              </w:rPr>
                              <w:t>Add image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4203700</wp:posOffset>
                </wp:positionH>
                <wp:positionV relativeFrom="paragraph">
                  <wp:posOffset>76200</wp:posOffset>
                </wp:positionV>
                <wp:extent cx="2646680" cy="2076450"/>
                <wp:effectExtent b="0" l="0" r="0" t="0"/>
                <wp:wrapSquare wrapText="bothSides" distB="0" distT="0" distL="114300" distR="114300"/>
                <wp:docPr id="2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646680" cy="2076450"/>
                        </a:xfrm>
                        <a:prstGeom prst="rect"/>
                        <a:ln/>
                      </pic:spPr>
                    </pic:pic>
                  </a:graphicData>
                </a:graphic>
              </wp:anchor>
            </w:drawing>
          </mc:Fallback>
        </mc:AlternateContent>
      </w:r>
    </w:p>
    <w:p w14:paraId="00000006" w14:textId="77777777" w:rsidR="0031195E" w:rsidRDefault="0031195E">
      <w:pPr>
        <w:spacing w:after="0" w:line="259" w:lineRule="auto"/>
        <w:rPr>
          <w:b/>
          <w:color w:val="6D6E71"/>
          <w:sz w:val="22"/>
          <w:szCs w:val="22"/>
        </w:rPr>
      </w:pPr>
    </w:p>
    <w:p w14:paraId="00000007" w14:textId="77777777" w:rsidR="0031195E" w:rsidRDefault="0031195E"/>
    <w:p w14:paraId="00000008" w14:textId="77777777" w:rsidR="0031195E" w:rsidRDefault="0031195E"/>
    <w:p w14:paraId="00000009" w14:textId="77777777" w:rsidR="0031195E" w:rsidRDefault="0031195E"/>
    <w:p w14:paraId="0000000A" w14:textId="77777777" w:rsidR="0031195E" w:rsidRDefault="0031195E"/>
    <w:p w14:paraId="0000000B" w14:textId="77777777" w:rsidR="0031195E" w:rsidRDefault="0031195E"/>
    <w:p w14:paraId="0000000C" w14:textId="77777777" w:rsidR="0031195E" w:rsidRDefault="0031195E"/>
    <w:p w14:paraId="0000000D" w14:textId="77777777" w:rsidR="0031195E" w:rsidRDefault="000A4DB9">
      <w:pPr>
        <w:pStyle w:val="Heading1"/>
        <w:spacing w:after="240"/>
      </w:pPr>
      <w:r>
        <w:t>screening for social needs</w:t>
      </w:r>
    </w:p>
    <w:p w14:paraId="0000000E" w14:textId="77777777" w:rsidR="0031195E" w:rsidRDefault="000A4DB9">
      <w:pPr>
        <w:spacing w:before="0" w:after="0" w:line="240" w:lineRule="auto"/>
        <w:rPr>
          <w:rFonts w:ascii="Times New Roman" w:eastAsia="Times New Roman" w:hAnsi="Times New Roman" w:cs="Times New Roman"/>
          <w:sz w:val="24"/>
          <w:szCs w:val="24"/>
        </w:rPr>
      </w:pPr>
      <w:r>
        <w:rPr>
          <w:i/>
          <w:color w:val="ED7D31"/>
        </w:rPr>
        <w:t xml:space="preserve">[Organization Name] </w:t>
      </w:r>
      <w:sdt>
        <w:sdtPr>
          <w:tag w:val="goog_rdk_0"/>
          <w:id w:val="-954243098"/>
        </w:sdtPr>
        <w:sdtEndPr/>
        <w:sdtContent>
          <w:bookmarkStart w:id="0" w:name="_GoBack"/>
        </w:sdtContent>
      </w:sdt>
      <w:sdt>
        <w:sdtPr>
          <w:tag w:val="goog_rdk_1"/>
          <w:id w:val="691575441"/>
        </w:sdtPr>
        <w:sdtEndPr/>
        <w:sdtContent/>
      </w:sdt>
      <w:r>
        <w:rPr>
          <w:color w:val="000000"/>
        </w:rPr>
        <w:t xml:space="preserve">uses </w:t>
      </w:r>
      <w:bookmarkEnd w:id="0"/>
      <w:r>
        <w:rPr>
          <w:color w:val="000000"/>
        </w:rPr>
        <w:t>PRAPARE, a national screening tool and approach to collect standardized social needs data to better understand the patients’ social needs and transform their care. PRAPARE consists of a set of national core measures as well as a set of optional measures fo</w:t>
      </w:r>
      <w:r>
        <w:rPr>
          <w:color w:val="000000"/>
        </w:rPr>
        <w:t xml:space="preserve">r community priorities. It was informed by research, the experience of existing social risk assessments, and stakeholder engagement. For more information </w:t>
      </w:r>
      <w:proofErr w:type="gramStart"/>
      <w:r>
        <w:rPr>
          <w:color w:val="000000"/>
        </w:rPr>
        <w:t>about  PRAPARE</w:t>
      </w:r>
      <w:proofErr w:type="gramEnd"/>
      <w:r>
        <w:rPr>
          <w:color w:val="000000"/>
        </w:rPr>
        <w:t xml:space="preserve">, visit </w:t>
      </w:r>
      <w:hyperlink r:id="rId12">
        <w:r>
          <w:rPr>
            <w:color w:val="000000"/>
            <w:u w:val="single"/>
          </w:rPr>
          <w:t>www.nachc.org/prapare</w:t>
        </w:r>
      </w:hyperlink>
      <w:r>
        <w:rPr>
          <w:color w:val="000000"/>
        </w:rPr>
        <w:t xml:space="preserve">. </w:t>
      </w:r>
    </w:p>
    <w:p w14:paraId="0000000F" w14:textId="77777777" w:rsidR="0031195E" w:rsidRDefault="0031195E">
      <w:pPr>
        <w:spacing w:before="0" w:after="0" w:line="240" w:lineRule="auto"/>
        <w:rPr>
          <w:color w:val="ED7D31"/>
        </w:rPr>
      </w:pPr>
    </w:p>
    <w:p w14:paraId="00000010" w14:textId="77777777" w:rsidR="0031195E" w:rsidRDefault="000A4DB9">
      <w:pPr>
        <w:spacing w:before="0" w:after="0" w:line="240" w:lineRule="auto"/>
        <w:rPr>
          <w:b/>
          <w:i/>
          <w:color w:val="6D6E71"/>
        </w:rPr>
      </w:pPr>
      <w:r>
        <w:rPr>
          <w:b/>
          <w:i/>
          <w:color w:val="6D6E71"/>
        </w:rPr>
        <w:t>[Briefly share your organization’s current use of PRAPARE and # patients screen]</w:t>
      </w:r>
    </w:p>
    <w:p w14:paraId="00000011" w14:textId="77777777" w:rsidR="0031195E" w:rsidRDefault="0031195E">
      <w:pPr>
        <w:spacing w:before="0" w:after="0" w:line="240" w:lineRule="auto"/>
        <w:rPr>
          <w:b/>
          <w:color w:val="6D6E71"/>
        </w:rPr>
      </w:pPr>
    </w:p>
    <w:p w14:paraId="00000012" w14:textId="77777777" w:rsidR="0031195E" w:rsidRDefault="0031195E">
      <w:pPr>
        <w:spacing w:before="0" w:after="0" w:line="240" w:lineRule="auto"/>
        <w:rPr>
          <w:b/>
          <w:color w:val="6D6E71"/>
        </w:rPr>
      </w:pPr>
    </w:p>
    <w:p w14:paraId="00000013" w14:textId="77777777" w:rsidR="0031195E" w:rsidRDefault="0031195E">
      <w:pPr>
        <w:spacing w:before="0" w:after="0" w:line="240" w:lineRule="auto"/>
        <w:rPr>
          <w:b/>
          <w:color w:val="6D6E71"/>
        </w:rPr>
      </w:pPr>
    </w:p>
    <w:p w14:paraId="00000014" w14:textId="77777777" w:rsidR="0031195E" w:rsidRDefault="0031195E">
      <w:pPr>
        <w:spacing w:before="0" w:after="0" w:line="240" w:lineRule="auto"/>
        <w:rPr>
          <w:b/>
          <w:color w:val="6D6E71"/>
        </w:rPr>
      </w:pPr>
    </w:p>
    <w:p w14:paraId="00000015" w14:textId="77777777" w:rsidR="0031195E" w:rsidRDefault="000A4DB9">
      <w:pPr>
        <w:pStyle w:val="Heading1"/>
      </w:pPr>
      <w:r>
        <w:t>understanding our patients’ social needs</w:t>
      </w:r>
    </w:p>
    <w:p w14:paraId="00000016" w14:textId="77777777" w:rsidR="0031195E" w:rsidRDefault="000A4DB9">
      <w:r>
        <w:t xml:space="preserve">Based on our screening efforts using the PRAPARE tool, we have found that the most common social risks for our patients are: </w:t>
      </w:r>
      <w:r>
        <w:rPr>
          <w:noProof/>
        </w:rPr>
        <w:drawing>
          <wp:anchor distT="0" distB="0" distL="114300" distR="114300" simplePos="0" relativeHeight="251661312" behindDoc="0" locked="0" layoutInCell="1" hidden="0" allowOverlap="1">
            <wp:simplePos x="0" y="0"/>
            <wp:positionH relativeFrom="column">
              <wp:posOffset>3790950</wp:posOffset>
            </wp:positionH>
            <wp:positionV relativeFrom="paragraph">
              <wp:posOffset>114300</wp:posOffset>
            </wp:positionV>
            <wp:extent cx="3059430" cy="2286000"/>
            <wp:effectExtent l="0" t="0" r="0" b="0"/>
            <wp:wrapSquare wrapText="bothSides" distT="0" distB="0" distL="114300" distR="1143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0000017" w14:textId="77777777" w:rsidR="0031195E" w:rsidRDefault="000A4DB9">
      <w:pPr>
        <w:numPr>
          <w:ilvl w:val="0"/>
          <w:numId w:val="1"/>
        </w:numPr>
        <w:rPr>
          <w:color w:val="DF6407"/>
        </w:rPr>
      </w:pPr>
      <w:r>
        <w:rPr>
          <w:i/>
          <w:color w:val="DF6407"/>
        </w:rPr>
        <w:t>[SD</w:t>
      </w:r>
      <w:r>
        <w:rPr>
          <w:i/>
          <w:color w:val="DF6407"/>
        </w:rPr>
        <w:t xml:space="preserve">H </w:t>
      </w:r>
      <w:proofErr w:type="gramStart"/>
      <w:r>
        <w:rPr>
          <w:i/>
          <w:color w:val="DF6407"/>
        </w:rPr>
        <w:t>Risk  _</w:t>
      </w:r>
      <w:proofErr w:type="gramEnd"/>
      <w:r>
        <w:rPr>
          <w:i/>
          <w:color w:val="DF6407"/>
        </w:rPr>
        <w:t>__% of  patients served]</w:t>
      </w:r>
    </w:p>
    <w:p w14:paraId="00000018" w14:textId="77777777" w:rsidR="0031195E" w:rsidRDefault="000A4DB9">
      <w:pPr>
        <w:numPr>
          <w:ilvl w:val="0"/>
          <w:numId w:val="1"/>
        </w:numPr>
        <w:rPr>
          <w:color w:val="DF6407"/>
        </w:rPr>
      </w:pPr>
      <w:r>
        <w:rPr>
          <w:i/>
          <w:color w:val="DF6407"/>
        </w:rPr>
        <w:t xml:space="preserve">[SDH </w:t>
      </w:r>
      <w:proofErr w:type="gramStart"/>
      <w:r>
        <w:rPr>
          <w:i/>
          <w:color w:val="DF6407"/>
        </w:rPr>
        <w:t>Risk  _</w:t>
      </w:r>
      <w:proofErr w:type="gramEnd"/>
      <w:r>
        <w:rPr>
          <w:i/>
          <w:color w:val="DF6407"/>
        </w:rPr>
        <w:t>__% of  patients served]</w:t>
      </w:r>
    </w:p>
    <w:p w14:paraId="00000019" w14:textId="77777777" w:rsidR="0031195E" w:rsidRDefault="000A4DB9">
      <w:pPr>
        <w:numPr>
          <w:ilvl w:val="0"/>
          <w:numId w:val="1"/>
        </w:numPr>
        <w:rPr>
          <w:color w:val="DF6407"/>
        </w:rPr>
      </w:pPr>
      <w:r>
        <w:rPr>
          <w:i/>
          <w:color w:val="DF6407"/>
        </w:rPr>
        <w:t xml:space="preserve">[SDH </w:t>
      </w:r>
      <w:proofErr w:type="gramStart"/>
      <w:r>
        <w:rPr>
          <w:i/>
          <w:color w:val="DF6407"/>
        </w:rPr>
        <w:t>Risk  _</w:t>
      </w:r>
      <w:proofErr w:type="gramEnd"/>
      <w:r>
        <w:rPr>
          <w:i/>
          <w:color w:val="DF6407"/>
        </w:rPr>
        <w:t>__% of  patients served]</w:t>
      </w:r>
    </w:p>
    <w:p w14:paraId="0000001A" w14:textId="77777777" w:rsidR="0031195E" w:rsidRDefault="0031195E"/>
    <w:p w14:paraId="0000001B" w14:textId="77777777" w:rsidR="0031195E" w:rsidRDefault="0031195E"/>
    <w:p w14:paraId="0000001C" w14:textId="77777777" w:rsidR="0031195E" w:rsidRDefault="0031195E"/>
    <w:p w14:paraId="0000001D" w14:textId="77777777" w:rsidR="0031195E" w:rsidRDefault="000A4DB9">
      <w:pPr>
        <w:tabs>
          <w:tab w:val="left" w:pos="6165"/>
        </w:tabs>
      </w:pPr>
      <w:r>
        <w:tab/>
      </w:r>
    </w:p>
    <w:p w14:paraId="0000001E" w14:textId="77777777" w:rsidR="0031195E" w:rsidRDefault="000A4DB9">
      <w:pPr>
        <w:pStyle w:val="Heading1"/>
      </w:pPr>
      <w:r>
        <w:lastRenderedPageBreak/>
        <w:t>understanding our patients’ social needs</w:t>
      </w:r>
    </w:p>
    <w:p w14:paraId="0000001F" w14:textId="77777777" w:rsidR="0031195E" w:rsidRDefault="000A4DB9">
      <w:r>
        <w:t>The healthcare environment is rapidly changing in recognition of the important factors, such as a pers</w:t>
      </w:r>
      <w:r>
        <w:t xml:space="preserve">on's home, job, and/or education play in improving health outcomes. At </w:t>
      </w:r>
      <w:r>
        <w:rPr>
          <w:i/>
          <w:color w:val="DF6407"/>
        </w:rPr>
        <w:t>[insert clinic name]</w:t>
      </w:r>
      <w:r>
        <w:rPr>
          <w:i/>
        </w:rPr>
        <w:t xml:space="preserve">, </w:t>
      </w:r>
      <w:r>
        <w:t>we know these social factors are critical for many of our patients and strive to better understand the role of social context for each patient's treatment plan, bu</w:t>
      </w:r>
      <w:r>
        <w:t>t also to advocate for needed changes at the policy, payment and systems level to achieve better population health.</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6115"/>
      </w:tblGrid>
      <w:tr w:rsidR="0031195E" w14:paraId="4A558A97" w14:textId="77777777">
        <w:tc>
          <w:tcPr>
            <w:tcW w:w="4675" w:type="dxa"/>
          </w:tcPr>
          <w:p w14:paraId="00000020" w14:textId="77777777" w:rsidR="0031195E" w:rsidRDefault="000A4DB9">
            <w:pPr>
              <w:rPr>
                <w:i/>
                <w:color w:val="6D6E71"/>
                <w:sz w:val="18"/>
                <w:szCs w:val="18"/>
              </w:rPr>
            </w:pPr>
            <w:r>
              <w:rPr>
                <w:b/>
                <w:i/>
                <w:color w:val="6D6E71"/>
                <w:sz w:val="18"/>
                <w:szCs w:val="18"/>
              </w:rPr>
              <w:t xml:space="preserve">OPTION 1: Include patient complexity data </w:t>
            </w:r>
          </w:p>
          <w:p w14:paraId="00000021" w14:textId="77777777" w:rsidR="0031195E" w:rsidRDefault="000A4DB9">
            <w:pPr>
              <w:rPr>
                <w:i/>
                <w:color w:val="6D6E71"/>
                <w:sz w:val="18"/>
                <w:szCs w:val="18"/>
              </w:rPr>
            </w:pPr>
            <w:r>
              <w:rPr>
                <w:i/>
                <w:color w:val="6D6E71"/>
                <w:sz w:val="18"/>
                <w:szCs w:val="18"/>
              </w:rPr>
              <w:t>Consider adding population segmentation data such as:</w:t>
            </w:r>
          </w:p>
          <w:p w14:paraId="00000022" w14:textId="77777777" w:rsidR="0031195E" w:rsidRDefault="000A4DB9">
            <w:pPr>
              <w:rPr>
                <w:i/>
                <w:color w:val="6D6E71"/>
                <w:sz w:val="18"/>
                <w:szCs w:val="18"/>
              </w:rPr>
            </w:pPr>
            <w:r>
              <w:rPr>
                <w:i/>
                <w:color w:val="6D6E71"/>
                <w:sz w:val="18"/>
                <w:szCs w:val="18"/>
              </w:rPr>
              <w:t>Frequency distribution of # patients by # of SDH needs</w:t>
            </w:r>
          </w:p>
          <w:p w14:paraId="00000023" w14:textId="77777777" w:rsidR="0031195E" w:rsidRDefault="000A4DB9">
            <w:pPr>
              <w:rPr>
                <w:i/>
                <w:color w:val="6D6E71"/>
                <w:sz w:val="18"/>
                <w:szCs w:val="18"/>
              </w:rPr>
            </w:pPr>
            <w:r>
              <w:rPr>
                <w:i/>
                <w:color w:val="6D6E71"/>
                <w:sz w:val="18"/>
                <w:szCs w:val="18"/>
              </w:rPr>
              <w:t xml:space="preserve">Frequency distribution of # patients with and without </w:t>
            </w:r>
            <w:proofErr w:type="gramStart"/>
            <w:r>
              <w:rPr>
                <w:i/>
                <w:color w:val="6D6E71"/>
                <w:sz w:val="18"/>
                <w:szCs w:val="18"/>
              </w:rPr>
              <w:t>diabetes(</w:t>
            </w:r>
            <w:proofErr w:type="gramEnd"/>
            <w:r>
              <w:rPr>
                <w:i/>
                <w:color w:val="6D6E71"/>
                <w:sz w:val="18"/>
                <w:szCs w:val="18"/>
              </w:rPr>
              <w:t xml:space="preserve">or the top risk condition at their CHC, depression?) by mean or median # of patient </w:t>
            </w:r>
            <w:r>
              <w:rPr>
                <w:i/>
                <w:color w:val="6D6E71"/>
                <w:sz w:val="18"/>
                <w:szCs w:val="18"/>
              </w:rPr>
              <w:t>SDH.</w:t>
            </w:r>
          </w:p>
          <w:p w14:paraId="00000024" w14:textId="77777777" w:rsidR="0031195E" w:rsidRDefault="0031195E">
            <w:pPr>
              <w:rPr>
                <w:i/>
                <w:color w:val="6D6E71"/>
                <w:sz w:val="18"/>
                <w:szCs w:val="18"/>
              </w:rPr>
            </w:pPr>
          </w:p>
        </w:tc>
        <w:tc>
          <w:tcPr>
            <w:tcW w:w="6115" w:type="dxa"/>
          </w:tcPr>
          <w:p w14:paraId="00000025" w14:textId="77777777" w:rsidR="0031195E" w:rsidRDefault="000A4DB9">
            <w:pPr>
              <w:rPr>
                <w:i/>
                <w:color w:val="6D6E71"/>
                <w:sz w:val="18"/>
                <w:szCs w:val="18"/>
              </w:rPr>
            </w:pPr>
            <w:r>
              <w:rPr>
                <w:b/>
                <w:i/>
                <w:color w:val="6D6E71"/>
                <w:sz w:val="18"/>
                <w:szCs w:val="18"/>
              </w:rPr>
              <w:t>OPTION 2: Add narrative of what unique findings your health center discovered about your patients’ social needs.</w:t>
            </w:r>
          </w:p>
          <w:p w14:paraId="00000026" w14:textId="77777777" w:rsidR="0031195E" w:rsidRDefault="000A4DB9">
            <w:pPr>
              <w:rPr>
                <w:i/>
                <w:color w:val="6D6E71"/>
                <w:sz w:val="18"/>
                <w:szCs w:val="18"/>
              </w:rPr>
            </w:pPr>
            <w:r>
              <w:rPr>
                <w:i/>
                <w:color w:val="6D6E71"/>
                <w:sz w:val="18"/>
                <w:szCs w:val="18"/>
              </w:rPr>
              <w:t>Consider sharing patient stories of how addressing their social needs made in impact on their care and/or wellness</w:t>
            </w:r>
          </w:p>
          <w:p w14:paraId="00000027" w14:textId="77777777" w:rsidR="0031195E" w:rsidRDefault="000A4DB9">
            <w:pPr>
              <w:numPr>
                <w:ilvl w:val="0"/>
                <w:numId w:val="2"/>
              </w:numPr>
              <w:rPr>
                <w:i/>
                <w:color w:val="6D6E71"/>
                <w:sz w:val="18"/>
                <w:szCs w:val="18"/>
              </w:rPr>
            </w:pPr>
            <w:r>
              <w:rPr>
                <w:i/>
                <w:color w:val="6D6E71"/>
                <w:sz w:val="18"/>
                <w:szCs w:val="18"/>
              </w:rPr>
              <w:t xml:space="preserve">Were patients </w:t>
            </w:r>
            <w:proofErr w:type="gramStart"/>
            <w:r>
              <w:rPr>
                <w:i/>
                <w:color w:val="6D6E71"/>
                <w:sz w:val="18"/>
                <w:szCs w:val="18"/>
              </w:rPr>
              <w:t>were</w:t>
            </w:r>
            <w:proofErr w:type="gramEnd"/>
            <w:r>
              <w:rPr>
                <w:i/>
                <w:color w:val="6D6E71"/>
                <w:sz w:val="18"/>
                <w:szCs w:val="18"/>
              </w:rPr>
              <w:t xml:space="preserve"> more likely to access social needs serviced if imbedded into a clinic site?</w:t>
            </w:r>
          </w:p>
          <w:p w14:paraId="00000028" w14:textId="77777777" w:rsidR="0031195E" w:rsidRDefault="000A4DB9">
            <w:pPr>
              <w:numPr>
                <w:ilvl w:val="0"/>
                <w:numId w:val="2"/>
              </w:numPr>
              <w:rPr>
                <w:i/>
                <w:color w:val="6D6E71"/>
                <w:sz w:val="18"/>
                <w:szCs w:val="18"/>
              </w:rPr>
            </w:pPr>
            <w:r>
              <w:rPr>
                <w:i/>
                <w:color w:val="6D6E71"/>
                <w:sz w:val="18"/>
                <w:szCs w:val="18"/>
              </w:rPr>
              <w:t xml:space="preserve">Was trust increased between health professionals and patient? </w:t>
            </w:r>
          </w:p>
          <w:p w14:paraId="00000029" w14:textId="77777777" w:rsidR="0031195E" w:rsidRDefault="000A4DB9">
            <w:pPr>
              <w:numPr>
                <w:ilvl w:val="0"/>
                <w:numId w:val="2"/>
              </w:numPr>
              <w:rPr>
                <w:i/>
                <w:color w:val="6D6E71"/>
                <w:sz w:val="18"/>
                <w:szCs w:val="18"/>
              </w:rPr>
            </w:pPr>
            <w:r>
              <w:rPr>
                <w:i/>
                <w:color w:val="6D6E71"/>
                <w:sz w:val="18"/>
                <w:szCs w:val="18"/>
              </w:rPr>
              <w:t>Were there willing and successful community partnerships?</w:t>
            </w:r>
          </w:p>
        </w:tc>
      </w:tr>
    </w:tbl>
    <w:p w14:paraId="0000002A" w14:textId="77777777" w:rsidR="0031195E" w:rsidRDefault="000A4DB9">
      <w:pPr>
        <w:jc w:val="center"/>
      </w:pPr>
      <w:r>
        <w:rPr>
          <w:noProof/>
        </w:rPr>
        <w:drawing>
          <wp:inline distT="0" distB="0" distL="0" distR="0">
            <wp:extent cx="5600700" cy="15906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00002B" w14:textId="77777777" w:rsidR="0031195E" w:rsidRDefault="000A4DB9">
      <w:pPr>
        <w:pStyle w:val="Heading1"/>
      </w:pPr>
      <w:r>
        <w:t>health center response to patients’ s</w:t>
      </w:r>
      <w:r>
        <w:t xml:space="preserve">ocial needs </w:t>
      </w:r>
    </w:p>
    <w:p w14:paraId="0000002C" w14:textId="77777777" w:rsidR="0031195E" w:rsidRDefault="000A4DB9">
      <w:pPr>
        <w:rPr>
          <w:b/>
          <w:i/>
          <w:color w:val="7F7F7F"/>
        </w:rPr>
      </w:pPr>
      <w:r>
        <w:rPr>
          <w:b/>
          <w:i/>
          <w:color w:val="7F7F7F"/>
        </w:rPr>
        <w:t>Briefly share how your organization is responding to the data</w:t>
      </w:r>
      <w:r>
        <w:rPr>
          <w:noProof/>
        </w:rPr>
        <mc:AlternateContent>
          <mc:Choice Requires="wpg">
            <w:drawing>
              <wp:anchor distT="0" distB="0" distL="114300" distR="114300" simplePos="0" relativeHeight="251662336" behindDoc="0" locked="0" layoutInCell="1" hidden="0" allowOverlap="1">
                <wp:simplePos x="0" y="0"/>
                <wp:positionH relativeFrom="column">
                  <wp:posOffset>4673600</wp:posOffset>
                </wp:positionH>
                <wp:positionV relativeFrom="paragraph">
                  <wp:posOffset>25400</wp:posOffset>
                </wp:positionV>
                <wp:extent cx="2186305" cy="202247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4259198" y="2775113"/>
                          <a:ext cx="2173605" cy="2009775"/>
                        </a:xfrm>
                        <a:prstGeom prst="rect">
                          <a:avLst/>
                        </a:prstGeom>
                        <a:solidFill>
                          <a:schemeClr val="accent3"/>
                        </a:solidFill>
                        <a:ln w="12700" cap="flat" cmpd="sng">
                          <a:solidFill>
                            <a:srgbClr val="A24805"/>
                          </a:solidFill>
                          <a:prstDash val="solid"/>
                          <a:miter lim="800000"/>
                          <a:headEnd type="none" w="sm" len="sm"/>
                          <a:tailEnd type="none" w="sm" len="sm"/>
                        </a:ln>
                      </wps:spPr>
                      <wps:txbx>
                        <w:txbxContent>
                          <w:p w14:paraId="36AC7795" w14:textId="77777777" w:rsidR="0031195E" w:rsidRDefault="000A4DB9">
                            <w:pPr>
                              <w:spacing w:before="0" w:after="0" w:line="240" w:lineRule="auto"/>
                              <w:jc w:val="center"/>
                              <w:textDirection w:val="btLr"/>
                            </w:pPr>
                            <w:r>
                              <w:rPr>
                                <w:color w:val="FFFFFF"/>
                                <w:sz w:val="36"/>
                              </w:rPr>
                              <w:t>Add image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25400</wp:posOffset>
                </wp:positionV>
                <wp:extent cx="2186305" cy="2022475"/>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186305" cy="2022475"/>
                        </a:xfrm>
                        <a:prstGeom prst="rect"/>
                        <a:ln/>
                      </pic:spPr>
                    </pic:pic>
                  </a:graphicData>
                </a:graphic>
              </wp:anchor>
            </w:drawing>
          </mc:Fallback>
        </mc:AlternateContent>
      </w:r>
    </w:p>
    <w:p w14:paraId="0000002D" w14:textId="77777777" w:rsidR="0031195E" w:rsidRDefault="0031195E"/>
    <w:p w14:paraId="0000002E" w14:textId="77777777" w:rsidR="0031195E" w:rsidRDefault="0031195E"/>
    <w:p w14:paraId="0000002F" w14:textId="77777777" w:rsidR="0031195E" w:rsidRDefault="0031195E"/>
    <w:p w14:paraId="00000030" w14:textId="77777777" w:rsidR="0031195E" w:rsidRDefault="0031195E"/>
    <w:p w14:paraId="00000031" w14:textId="77777777" w:rsidR="0031195E" w:rsidRDefault="0031195E"/>
    <w:p w14:paraId="00000032" w14:textId="77777777" w:rsidR="0031195E" w:rsidRDefault="0031195E"/>
    <w:p w14:paraId="00000033" w14:textId="77777777" w:rsidR="0031195E" w:rsidRDefault="000A4DB9">
      <w:pPr>
        <w:pStyle w:val="Heading1"/>
      </w:pPr>
      <w:r>
        <w:t>why we believe in this work</w:t>
      </w:r>
    </w:p>
    <w:p w14:paraId="00000034" w14:textId="77777777" w:rsidR="0031195E" w:rsidRDefault="000A4DB9">
      <w:pPr>
        <w:rPr>
          <w:b/>
          <w:i/>
          <w:color w:val="7F7F7F"/>
        </w:rPr>
      </w:pPr>
      <w:r>
        <w:rPr>
          <w:b/>
          <w:i/>
          <w:color w:val="7F7F7F"/>
        </w:rPr>
        <w:t>Consider a patient story, quotes, or rationale for why you have developed this program. This section is qualitative and is a good plac</w:t>
      </w:r>
      <w:r>
        <w:rPr>
          <w:b/>
          <w:i/>
          <w:color w:val="7F7F7F"/>
        </w:rPr>
        <w:t xml:space="preserve">e to tell the story of your health center value!  </w:t>
      </w:r>
    </w:p>
    <w:p w14:paraId="00000035" w14:textId="77777777" w:rsidR="0031195E" w:rsidRDefault="000A4DB9">
      <w:pPr>
        <w:rPr>
          <w:color w:val="000000"/>
        </w:rPr>
      </w:pPr>
      <w:r>
        <w:t>Understanding patient’s social needs is at the foundation of the health center movement. Ever since the War on Poverty in the 1960’s, Community Health Centers have strived to provide whole person care. They create space to discuss and address needs well be</w:t>
      </w:r>
      <w:r>
        <w:t xml:space="preserve">yond the medical visit. Yet, this work takes staff time, resources, and space to ensure it is done thoughtfully. That’s why </w:t>
      </w:r>
      <w:r>
        <w:rPr>
          <w:i/>
          <w:color w:val="DF6407"/>
        </w:rPr>
        <w:t xml:space="preserve">[insert org name] </w:t>
      </w:r>
      <w:r>
        <w:t xml:space="preserve">is proud to share this work with </w:t>
      </w:r>
      <w:r>
        <w:rPr>
          <w:i/>
          <w:color w:val="DF6407"/>
        </w:rPr>
        <w:t xml:space="preserve">[insert partner] </w:t>
      </w:r>
      <w:r>
        <w:t>and consider opportunities for alignment.</w:t>
      </w:r>
    </w:p>
    <w:sectPr w:rsidR="0031195E">
      <w:headerReference w:type="default"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007A" w14:textId="77777777" w:rsidR="000A4DB9" w:rsidRDefault="000A4DB9">
      <w:pPr>
        <w:spacing w:before="0" w:after="0" w:line="240" w:lineRule="auto"/>
      </w:pPr>
      <w:r>
        <w:separator/>
      </w:r>
    </w:p>
  </w:endnote>
  <w:endnote w:type="continuationSeparator" w:id="0">
    <w:p w14:paraId="5BCAB02E" w14:textId="77777777" w:rsidR="000A4DB9" w:rsidRDefault="000A4D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31195E" w:rsidRDefault="000A4DB9">
    <w:pPr>
      <w:pBdr>
        <w:top w:val="nil"/>
        <w:left w:val="nil"/>
        <w:bottom w:val="nil"/>
        <w:right w:val="nil"/>
        <w:between w:val="nil"/>
      </w:pBdr>
      <w:tabs>
        <w:tab w:val="center" w:pos="4680"/>
        <w:tab w:val="right" w:pos="9360"/>
      </w:tabs>
      <w:spacing w:after="0" w:line="240" w:lineRule="auto"/>
      <w:jc w:val="right"/>
      <w:rPr>
        <w:color w:val="DF6407"/>
        <w:sz w:val="16"/>
        <w:szCs w:val="16"/>
      </w:rPr>
    </w:pPr>
    <w:r>
      <w:rPr>
        <w:color w:val="DF6407"/>
        <w:sz w:val="16"/>
        <w:szCs w:val="16"/>
      </w:rPr>
      <w:t>[DATE]</w:t>
    </w:r>
    <w:r>
      <w:rPr>
        <w:noProof/>
      </w:rPr>
      <mc:AlternateContent>
        <mc:Choice Requires="wpg">
          <w:drawing>
            <wp:anchor distT="0" distB="0" distL="114300" distR="114300" simplePos="0" relativeHeight="251659264" behindDoc="0" locked="0" layoutInCell="1" hidden="0" allowOverlap="1">
              <wp:simplePos x="0" y="0"/>
              <wp:positionH relativeFrom="column">
                <wp:posOffset>-457199</wp:posOffset>
              </wp:positionH>
              <wp:positionV relativeFrom="paragraph">
                <wp:posOffset>200025</wp:posOffset>
              </wp:positionV>
              <wp:extent cx="7781925" cy="466725"/>
              <wp:effectExtent l="0" t="0" r="0" b="0"/>
              <wp:wrapNone/>
              <wp:docPr id="20" name="Rectangle 20"/>
              <wp:cNvGraphicFramePr/>
              <a:graphic xmlns:a="http://schemas.openxmlformats.org/drawingml/2006/main">
                <a:graphicData uri="http://schemas.microsoft.com/office/word/2010/wordprocessingShape">
                  <wps:wsp>
                    <wps:cNvSpPr/>
                    <wps:spPr>
                      <a:xfrm>
                        <a:off x="1459800" y="3551400"/>
                        <a:ext cx="7772400" cy="457200"/>
                      </a:xfrm>
                      <a:prstGeom prst="rect">
                        <a:avLst/>
                      </a:prstGeom>
                      <a:gradFill>
                        <a:gsLst>
                          <a:gs pos="0">
                            <a:srgbClr val="DF6420"/>
                          </a:gs>
                          <a:gs pos="100000">
                            <a:srgbClr val="004370"/>
                          </a:gs>
                        </a:gsLst>
                        <a:lin ang="0" scaled="0"/>
                      </a:gradFill>
                      <a:ln>
                        <a:noFill/>
                      </a:ln>
                    </wps:spPr>
                    <wps:txbx>
                      <w:txbxContent>
                        <w:p w14:paraId="065C01D7" w14:textId="77777777" w:rsidR="0031195E" w:rsidRDefault="0031195E">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200025</wp:posOffset>
              </wp:positionV>
              <wp:extent cx="7781925" cy="466725"/>
              <wp:effectExtent b="0" l="0" r="0" t="0"/>
              <wp:wrapNone/>
              <wp:docPr id="2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819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6C8F" w14:textId="77777777" w:rsidR="000A4DB9" w:rsidRDefault="000A4DB9">
      <w:pPr>
        <w:spacing w:before="0" w:after="0" w:line="240" w:lineRule="auto"/>
      </w:pPr>
      <w:r>
        <w:separator/>
      </w:r>
    </w:p>
  </w:footnote>
  <w:footnote w:type="continuationSeparator" w:id="0">
    <w:p w14:paraId="3734FFD9" w14:textId="77777777" w:rsidR="000A4DB9" w:rsidRDefault="000A4D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31195E" w:rsidRDefault="000A4DB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781925" cy="466725"/>
              <wp:effectExtent l="0" t="0" r="0" b="0"/>
              <wp:wrapNone/>
              <wp:docPr id="17" name="Rectangle 17"/>
              <wp:cNvGraphicFramePr/>
              <a:graphic xmlns:a="http://schemas.openxmlformats.org/drawingml/2006/main">
                <a:graphicData uri="http://schemas.microsoft.com/office/word/2010/wordprocessingShape">
                  <wps:wsp>
                    <wps:cNvSpPr/>
                    <wps:spPr>
                      <a:xfrm>
                        <a:off x="1459800" y="3551400"/>
                        <a:ext cx="7772400" cy="457200"/>
                      </a:xfrm>
                      <a:prstGeom prst="rect">
                        <a:avLst/>
                      </a:prstGeom>
                      <a:gradFill>
                        <a:gsLst>
                          <a:gs pos="0">
                            <a:srgbClr val="DF6420"/>
                          </a:gs>
                          <a:gs pos="100000">
                            <a:srgbClr val="004370"/>
                          </a:gs>
                        </a:gsLst>
                        <a:lin ang="0" scaled="0"/>
                      </a:gradFill>
                      <a:ln>
                        <a:noFill/>
                      </a:ln>
                    </wps:spPr>
                    <wps:txbx>
                      <w:txbxContent>
                        <w:p w14:paraId="15F6881D" w14:textId="77777777" w:rsidR="0031195E" w:rsidRDefault="0031195E">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-457199</wp:posOffset>
              </wp:positionV>
              <wp:extent cx="7781925" cy="466725"/>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1925" cy="4667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CED"/>
    <w:multiLevelType w:val="multilevel"/>
    <w:tmpl w:val="AB709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413D2E"/>
    <w:multiLevelType w:val="multilevel"/>
    <w:tmpl w:val="A95A6C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5E"/>
    <w:rsid w:val="000A4DB9"/>
    <w:rsid w:val="0031195E"/>
    <w:rsid w:val="00B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B310F-4C64-42FB-BE8F-C3EB057D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PCA Body"/>
    <w:qFormat/>
    <w:rsid w:val="009A567B"/>
  </w:style>
  <w:style w:type="paragraph" w:styleId="Heading1">
    <w:name w:val="heading 1"/>
    <w:aliases w:val="OPCA Sub-subheading"/>
    <w:basedOn w:val="Normal"/>
    <w:next w:val="Normal"/>
    <w:link w:val="Heading1Char"/>
    <w:uiPriority w:val="9"/>
    <w:qFormat/>
    <w:rsid w:val="009A567B"/>
    <w:pPr>
      <w:pBdr>
        <w:top w:val="single" w:sz="24" w:space="0" w:color="004370" w:themeColor="accent1"/>
        <w:left w:val="single" w:sz="24" w:space="0" w:color="004370" w:themeColor="accent1"/>
        <w:bottom w:val="single" w:sz="24" w:space="0" w:color="004370" w:themeColor="accent1"/>
        <w:right w:val="single" w:sz="24" w:space="0" w:color="004370" w:themeColor="accent1"/>
      </w:pBdr>
      <w:shd w:val="clear" w:color="auto" w:fill="00437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567B"/>
    <w:pPr>
      <w:pBdr>
        <w:top w:val="single" w:sz="24" w:space="0" w:color="AFDEFF" w:themeColor="accent1" w:themeTint="33"/>
        <w:left w:val="single" w:sz="24" w:space="0" w:color="AFDEFF" w:themeColor="accent1" w:themeTint="33"/>
        <w:bottom w:val="single" w:sz="24" w:space="0" w:color="AFDEFF" w:themeColor="accent1" w:themeTint="33"/>
        <w:right w:val="single" w:sz="24" w:space="0" w:color="AFDEFF" w:themeColor="accent1" w:themeTint="33"/>
      </w:pBdr>
      <w:shd w:val="clear" w:color="auto" w:fill="AFDE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A567B"/>
    <w:pPr>
      <w:pBdr>
        <w:top w:val="single" w:sz="6" w:space="2" w:color="004370" w:themeColor="accent1"/>
      </w:pBdr>
      <w:spacing w:before="300" w:after="0"/>
      <w:outlineLvl w:val="2"/>
    </w:pPr>
    <w:rPr>
      <w:caps/>
      <w:color w:val="002137" w:themeColor="accent1" w:themeShade="7F"/>
      <w:spacing w:val="15"/>
    </w:rPr>
  </w:style>
  <w:style w:type="paragraph" w:styleId="Heading4">
    <w:name w:val="heading 4"/>
    <w:basedOn w:val="Normal"/>
    <w:next w:val="Normal"/>
    <w:link w:val="Heading4Char"/>
    <w:uiPriority w:val="9"/>
    <w:semiHidden/>
    <w:unhideWhenUsed/>
    <w:qFormat/>
    <w:rsid w:val="009A567B"/>
    <w:pPr>
      <w:pBdr>
        <w:top w:val="dotted" w:sz="6" w:space="2" w:color="004370" w:themeColor="accent1"/>
      </w:pBdr>
      <w:spacing w:before="200" w:after="0"/>
      <w:outlineLvl w:val="3"/>
    </w:pPr>
    <w:rPr>
      <w:caps/>
      <w:color w:val="003153" w:themeColor="accent1" w:themeShade="BF"/>
      <w:spacing w:val="10"/>
    </w:rPr>
  </w:style>
  <w:style w:type="paragraph" w:styleId="Heading5">
    <w:name w:val="heading 5"/>
    <w:basedOn w:val="Normal"/>
    <w:next w:val="Normal"/>
    <w:link w:val="Heading5Char"/>
    <w:uiPriority w:val="9"/>
    <w:semiHidden/>
    <w:unhideWhenUsed/>
    <w:qFormat/>
    <w:rsid w:val="009A567B"/>
    <w:pPr>
      <w:pBdr>
        <w:bottom w:val="single" w:sz="6" w:space="1" w:color="004370" w:themeColor="accent1"/>
      </w:pBdr>
      <w:spacing w:before="200" w:after="0"/>
      <w:outlineLvl w:val="4"/>
    </w:pPr>
    <w:rPr>
      <w:caps/>
      <w:color w:val="003153" w:themeColor="accent1" w:themeShade="BF"/>
      <w:spacing w:val="10"/>
    </w:rPr>
  </w:style>
  <w:style w:type="paragraph" w:styleId="Heading6">
    <w:name w:val="heading 6"/>
    <w:basedOn w:val="Normal"/>
    <w:next w:val="Normal"/>
    <w:link w:val="Heading6Char"/>
    <w:uiPriority w:val="9"/>
    <w:semiHidden/>
    <w:unhideWhenUsed/>
    <w:qFormat/>
    <w:rsid w:val="009A567B"/>
    <w:pPr>
      <w:pBdr>
        <w:bottom w:val="dotted" w:sz="6" w:space="1" w:color="004370" w:themeColor="accent1"/>
      </w:pBdr>
      <w:spacing w:before="200" w:after="0"/>
      <w:outlineLvl w:val="5"/>
    </w:pPr>
    <w:rPr>
      <w:caps/>
      <w:color w:val="003153" w:themeColor="accent1" w:themeShade="BF"/>
      <w:spacing w:val="10"/>
    </w:rPr>
  </w:style>
  <w:style w:type="paragraph" w:styleId="Heading7">
    <w:name w:val="heading 7"/>
    <w:basedOn w:val="Normal"/>
    <w:next w:val="Normal"/>
    <w:link w:val="Heading7Char"/>
    <w:uiPriority w:val="9"/>
    <w:semiHidden/>
    <w:unhideWhenUsed/>
    <w:qFormat/>
    <w:rsid w:val="009A567B"/>
    <w:pPr>
      <w:spacing w:before="200" w:after="0"/>
      <w:outlineLvl w:val="6"/>
    </w:pPr>
    <w:rPr>
      <w:caps/>
      <w:color w:val="003153" w:themeColor="accent1" w:themeShade="BF"/>
      <w:spacing w:val="10"/>
    </w:rPr>
  </w:style>
  <w:style w:type="paragraph" w:styleId="Heading8">
    <w:name w:val="heading 8"/>
    <w:basedOn w:val="Normal"/>
    <w:next w:val="Normal"/>
    <w:link w:val="Heading8Char"/>
    <w:uiPriority w:val="9"/>
    <w:semiHidden/>
    <w:unhideWhenUsed/>
    <w:qFormat/>
    <w:rsid w:val="009A56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56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67B"/>
    <w:pPr>
      <w:spacing w:before="0" w:after="0"/>
    </w:pPr>
    <w:rPr>
      <w:rFonts w:asciiTheme="majorHAnsi" w:eastAsiaTheme="majorEastAsia" w:hAnsiTheme="majorHAnsi" w:cstheme="majorBidi"/>
      <w:caps/>
      <w:color w:val="004370" w:themeColor="accent1"/>
      <w:spacing w:val="10"/>
      <w:sz w:val="52"/>
      <w:szCs w:val="52"/>
    </w:rPr>
  </w:style>
  <w:style w:type="paragraph" w:customStyle="1" w:styleId="OPCAGuide">
    <w:name w:val="OPCA Guide"/>
    <w:basedOn w:val="Normal"/>
    <w:autoRedefine/>
    <w:rsid w:val="008D6B6F"/>
    <w:rPr>
      <w:caps/>
    </w:rPr>
  </w:style>
  <w:style w:type="character" w:customStyle="1" w:styleId="Heading1Char">
    <w:name w:val="Heading 1 Char"/>
    <w:aliases w:val="OPCA Sub-subheading Char"/>
    <w:basedOn w:val="DefaultParagraphFont"/>
    <w:link w:val="Heading1"/>
    <w:uiPriority w:val="9"/>
    <w:rsid w:val="009A567B"/>
    <w:rPr>
      <w:caps/>
      <w:color w:val="FFFFFF" w:themeColor="background1"/>
      <w:spacing w:val="15"/>
      <w:sz w:val="22"/>
      <w:szCs w:val="22"/>
      <w:shd w:val="clear" w:color="auto" w:fill="004370" w:themeFill="accent1"/>
    </w:rPr>
  </w:style>
  <w:style w:type="paragraph" w:styleId="NoSpacing">
    <w:name w:val="No Spacing"/>
    <w:aliases w:val="OPCA Subheading"/>
    <w:uiPriority w:val="1"/>
    <w:qFormat/>
    <w:rsid w:val="009A567B"/>
    <w:pPr>
      <w:spacing w:after="0" w:line="240" w:lineRule="auto"/>
    </w:pPr>
  </w:style>
  <w:style w:type="character" w:customStyle="1" w:styleId="Heading2Char">
    <w:name w:val="Heading 2 Char"/>
    <w:basedOn w:val="DefaultParagraphFont"/>
    <w:link w:val="Heading2"/>
    <w:uiPriority w:val="9"/>
    <w:rsid w:val="009A567B"/>
    <w:rPr>
      <w:caps/>
      <w:spacing w:val="15"/>
      <w:shd w:val="clear" w:color="auto" w:fill="AFDEFF" w:themeFill="accent1" w:themeFillTint="33"/>
    </w:rPr>
  </w:style>
  <w:style w:type="paragraph" w:customStyle="1" w:styleId="OPCALargeHeading">
    <w:name w:val="OPCA Large Heading"/>
    <w:basedOn w:val="Heading1"/>
    <w:autoRedefine/>
    <w:rsid w:val="00D5285E"/>
    <w:rPr>
      <w:b/>
      <w:caps w:val="0"/>
      <w:sz w:val="80"/>
    </w:rPr>
  </w:style>
  <w:style w:type="character" w:customStyle="1" w:styleId="Heading3Char">
    <w:name w:val="Heading 3 Char"/>
    <w:basedOn w:val="DefaultParagraphFont"/>
    <w:link w:val="Heading3"/>
    <w:uiPriority w:val="9"/>
    <w:semiHidden/>
    <w:rsid w:val="009A567B"/>
    <w:rPr>
      <w:caps/>
      <w:color w:val="002137" w:themeColor="accent1" w:themeShade="7F"/>
      <w:spacing w:val="15"/>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9A567B"/>
    <w:rPr>
      <w:caps/>
      <w:color w:val="595959" w:themeColor="text1" w:themeTint="A6"/>
      <w:spacing w:val="10"/>
      <w:sz w:val="21"/>
      <w:szCs w:val="21"/>
    </w:rPr>
  </w:style>
  <w:style w:type="paragraph" w:styleId="Quote">
    <w:name w:val="Quote"/>
    <w:basedOn w:val="Normal"/>
    <w:next w:val="Normal"/>
    <w:link w:val="QuoteChar"/>
    <w:uiPriority w:val="29"/>
    <w:qFormat/>
    <w:rsid w:val="009A567B"/>
    <w:rPr>
      <w:i/>
      <w:iCs/>
      <w:sz w:val="24"/>
      <w:szCs w:val="24"/>
    </w:rPr>
  </w:style>
  <w:style w:type="character" w:customStyle="1" w:styleId="QuoteChar">
    <w:name w:val="Quote Char"/>
    <w:basedOn w:val="DefaultParagraphFont"/>
    <w:link w:val="Quote"/>
    <w:uiPriority w:val="29"/>
    <w:rsid w:val="009A567B"/>
    <w:rPr>
      <w:i/>
      <w:iCs/>
      <w:sz w:val="24"/>
      <w:szCs w:val="24"/>
    </w:rPr>
  </w:style>
  <w:style w:type="paragraph" w:customStyle="1" w:styleId="OPCACustom">
    <w:name w:val="OPCA Custom"/>
    <w:basedOn w:val="ListParagraph"/>
    <w:autoRedefine/>
    <w:rsid w:val="006E648A"/>
    <w:pPr>
      <w:pBdr>
        <w:top w:val="single" w:sz="4" w:space="10" w:color="004370" w:themeColor="accent1"/>
        <w:bottom w:val="single" w:sz="4" w:space="10" w:color="004370" w:themeColor="accent1"/>
      </w:pBdr>
      <w:spacing w:before="360" w:after="360"/>
      <w:ind w:left="864" w:right="864"/>
      <w:contextualSpacing w:val="0"/>
      <w:jc w:val="center"/>
    </w:pPr>
    <w:rPr>
      <w:b/>
      <w:i/>
      <w:iCs/>
      <w:caps/>
    </w:rPr>
  </w:style>
  <w:style w:type="paragraph" w:styleId="ListParagraph">
    <w:name w:val="List Paragraph"/>
    <w:basedOn w:val="Normal"/>
    <w:uiPriority w:val="34"/>
    <w:qFormat/>
    <w:rsid w:val="006E648A"/>
    <w:pPr>
      <w:ind w:left="720"/>
      <w:contextualSpacing/>
    </w:pPr>
  </w:style>
  <w:style w:type="paragraph" w:styleId="Header">
    <w:name w:val="header"/>
    <w:basedOn w:val="Normal"/>
    <w:link w:val="HeaderChar"/>
    <w:uiPriority w:val="99"/>
    <w:unhideWhenUsed/>
    <w:rsid w:val="009A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7B"/>
  </w:style>
  <w:style w:type="paragraph" w:styleId="Footer">
    <w:name w:val="footer"/>
    <w:basedOn w:val="Normal"/>
    <w:link w:val="FooterChar"/>
    <w:uiPriority w:val="99"/>
    <w:unhideWhenUsed/>
    <w:rsid w:val="009A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7B"/>
  </w:style>
  <w:style w:type="paragraph" w:styleId="NormalWeb">
    <w:name w:val="Normal (Web)"/>
    <w:basedOn w:val="Normal"/>
    <w:uiPriority w:val="99"/>
    <w:semiHidden/>
    <w:unhideWhenUsed/>
    <w:rsid w:val="009A567B"/>
    <w:pPr>
      <w:spacing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9A567B"/>
    <w:rPr>
      <w:caps/>
      <w:color w:val="003153" w:themeColor="accent1" w:themeShade="BF"/>
      <w:spacing w:val="10"/>
    </w:rPr>
  </w:style>
  <w:style w:type="character" w:customStyle="1" w:styleId="Heading5Char">
    <w:name w:val="Heading 5 Char"/>
    <w:basedOn w:val="DefaultParagraphFont"/>
    <w:link w:val="Heading5"/>
    <w:uiPriority w:val="9"/>
    <w:semiHidden/>
    <w:rsid w:val="009A567B"/>
    <w:rPr>
      <w:caps/>
      <w:color w:val="003153" w:themeColor="accent1" w:themeShade="BF"/>
      <w:spacing w:val="10"/>
    </w:rPr>
  </w:style>
  <w:style w:type="character" w:customStyle="1" w:styleId="Heading6Char">
    <w:name w:val="Heading 6 Char"/>
    <w:basedOn w:val="DefaultParagraphFont"/>
    <w:link w:val="Heading6"/>
    <w:uiPriority w:val="9"/>
    <w:semiHidden/>
    <w:rsid w:val="009A567B"/>
    <w:rPr>
      <w:caps/>
      <w:color w:val="003153" w:themeColor="accent1" w:themeShade="BF"/>
      <w:spacing w:val="10"/>
    </w:rPr>
  </w:style>
  <w:style w:type="character" w:customStyle="1" w:styleId="Heading7Char">
    <w:name w:val="Heading 7 Char"/>
    <w:basedOn w:val="DefaultParagraphFont"/>
    <w:link w:val="Heading7"/>
    <w:uiPriority w:val="9"/>
    <w:semiHidden/>
    <w:rsid w:val="009A567B"/>
    <w:rPr>
      <w:caps/>
      <w:color w:val="003153" w:themeColor="accent1" w:themeShade="BF"/>
      <w:spacing w:val="10"/>
    </w:rPr>
  </w:style>
  <w:style w:type="character" w:customStyle="1" w:styleId="Heading8Char">
    <w:name w:val="Heading 8 Char"/>
    <w:basedOn w:val="DefaultParagraphFont"/>
    <w:link w:val="Heading8"/>
    <w:uiPriority w:val="9"/>
    <w:semiHidden/>
    <w:rsid w:val="009A567B"/>
    <w:rPr>
      <w:caps/>
      <w:spacing w:val="10"/>
      <w:sz w:val="18"/>
      <w:szCs w:val="18"/>
    </w:rPr>
  </w:style>
  <w:style w:type="character" w:customStyle="1" w:styleId="Heading9Char">
    <w:name w:val="Heading 9 Char"/>
    <w:basedOn w:val="DefaultParagraphFont"/>
    <w:link w:val="Heading9"/>
    <w:uiPriority w:val="9"/>
    <w:semiHidden/>
    <w:rsid w:val="009A567B"/>
    <w:rPr>
      <w:i/>
      <w:iCs/>
      <w:caps/>
      <w:spacing w:val="10"/>
      <w:sz w:val="18"/>
      <w:szCs w:val="18"/>
    </w:rPr>
  </w:style>
  <w:style w:type="paragraph" w:styleId="Caption">
    <w:name w:val="caption"/>
    <w:basedOn w:val="Normal"/>
    <w:next w:val="Normal"/>
    <w:uiPriority w:val="35"/>
    <w:semiHidden/>
    <w:unhideWhenUsed/>
    <w:qFormat/>
    <w:rsid w:val="009A567B"/>
    <w:rPr>
      <w:b/>
      <w:bCs/>
      <w:color w:val="003153" w:themeColor="accent1" w:themeShade="BF"/>
      <w:sz w:val="16"/>
      <w:szCs w:val="16"/>
    </w:rPr>
  </w:style>
  <w:style w:type="character" w:customStyle="1" w:styleId="TitleChar">
    <w:name w:val="Title Char"/>
    <w:basedOn w:val="DefaultParagraphFont"/>
    <w:link w:val="Title"/>
    <w:uiPriority w:val="10"/>
    <w:rsid w:val="009A567B"/>
    <w:rPr>
      <w:rFonts w:asciiTheme="majorHAnsi" w:eastAsiaTheme="majorEastAsia" w:hAnsiTheme="majorHAnsi" w:cstheme="majorBidi"/>
      <w:caps/>
      <w:color w:val="004370" w:themeColor="accent1"/>
      <w:spacing w:val="10"/>
      <w:sz w:val="52"/>
      <w:szCs w:val="52"/>
    </w:rPr>
  </w:style>
  <w:style w:type="character" w:styleId="Strong">
    <w:name w:val="Strong"/>
    <w:uiPriority w:val="22"/>
    <w:qFormat/>
    <w:rsid w:val="009A567B"/>
    <w:rPr>
      <w:b/>
      <w:bCs/>
    </w:rPr>
  </w:style>
  <w:style w:type="character" w:styleId="Emphasis">
    <w:name w:val="Emphasis"/>
    <w:uiPriority w:val="20"/>
    <w:qFormat/>
    <w:rsid w:val="009A567B"/>
    <w:rPr>
      <w:caps/>
      <w:color w:val="002137" w:themeColor="accent1" w:themeShade="7F"/>
      <w:spacing w:val="5"/>
    </w:rPr>
  </w:style>
  <w:style w:type="paragraph" w:styleId="IntenseQuote">
    <w:name w:val="Intense Quote"/>
    <w:basedOn w:val="Normal"/>
    <w:next w:val="Normal"/>
    <w:link w:val="IntenseQuoteChar"/>
    <w:uiPriority w:val="30"/>
    <w:qFormat/>
    <w:rsid w:val="009A567B"/>
    <w:pPr>
      <w:spacing w:before="240" w:after="240" w:line="240" w:lineRule="auto"/>
      <w:ind w:left="1080" w:right="1080"/>
      <w:jc w:val="center"/>
    </w:pPr>
    <w:rPr>
      <w:color w:val="004370" w:themeColor="accent1"/>
      <w:sz w:val="24"/>
      <w:szCs w:val="24"/>
    </w:rPr>
  </w:style>
  <w:style w:type="character" w:customStyle="1" w:styleId="IntenseQuoteChar">
    <w:name w:val="Intense Quote Char"/>
    <w:basedOn w:val="DefaultParagraphFont"/>
    <w:link w:val="IntenseQuote"/>
    <w:uiPriority w:val="30"/>
    <w:rsid w:val="009A567B"/>
    <w:rPr>
      <w:color w:val="004370" w:themeColor="accent1"/>
      <w:sz w:val="24"/>
      <w:szCs w:val="24"/>
    </w:rPr>
  </w:style>
  <w:style w:type="character" w:styleId="SubtleEmphasis">
    <w:name w:val="Subtle Emphasis"/>
    <w:uiPriority w:val="19"/>
    <w:qFormat/>
    <w:rsid w:val="009A567B"/>
    <w:rPr>
      <w:i/>
      <w:iCs/>
      <w:color w:val="002137" w:themeColor="accent1" w:themeShade="7F"/>
    </w:rPr>
  </w:style>
  <w:style w:type="character" w:styleId="IntenseEmphasis">
    <w:name w:val="Intense Emphasis"/>
    <w:uiPriority w:val="21"/>
    <w:qFormat/>
    <w:rsid w:val="009A567B"/>
    <w:rPr>
      <w:b/>
      <w:bCs/>
      <w:caps/>
      <w:color w:val="002137" w:themeColor="accent1" w:themeShade="7F"/>
      <w:spacing w:val="10"/>
    </w:rPr>
  </w:style>
  <w:style w:type="character" w:styleId="SubtleReference">
    <w:name w:val="Subtle Reference"/>
    <w:uiPriority w:val="31"/>
    <w:qFormat/>
    <w:rsid w:val="009A567B"/>
    <w:rPr>
      <w:b/>
      <w:bCs/>
      <w:color w:val="004370" w:themeColor="accent1"/>
    </w:rPr>
  </w:style>
  <w:style w:type="character" w:styleId="IntenseReference">
    <w:name w:val="Intense Reference"/>
    <w:uiPriority w:val="32"/>
    <w:qFormat/>
    <w:rsid w:val="009A567B"/>
    <w:rPr>
      <w:b/>
      <w:bCs/>
      <w:i/>
      <w:iCs/>
      <w:caps/>
      <w:color w:val="004370" w:themeColor="accent1"/>
    </w:rPr>
  </w:style>
  <w:style w:type="character" w:styleId="BookTitle">
    <w:name w:val="Book Title"/>
    <w:uiPriority w:val="33"/>
    <w:qFormat/>
    <w:rsid w:val="009A567B"/>
    <w:rPr>
      <w:b/>
      <w:bCs/>
      <w:i/>
      <w:iCs/>
      <w:spacing w:val="0"/>
    </w:rPr>
  </w:style>
  <w:style w:type="paragraph" w:styleId="TOCHeading">
    <w:name w:val="TOC Heading"/>
    <w:basedOn w:val="Heading1"/>
    <w:next w:val="Normal"/>
    <w:uiPriority w:val="39"/>
    <w:semiHidden/>
    <w:unhideWhenUsed/>
    <w:qFormat/>
    <w:rsid w:val="009A567B"/>
    <w:pPr>
      <w:outlineLvl w:val="9"/>
    </w:pPr>
  </w:style>
  <w:style w:type="table" w:styleId="TableGrid">
    <w:name w:val="Table Grid"/>
    <w:basedOn w:val="TableNormal"/>
    <w:uiPriority w:val="39"/>
    <w:rsid w:val="001C3B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DF6"/>
    <w:rPr>
      <w:color w:val="DF6407" w:themeColor="hyperlink"/>
      <w:u w:val="single"/>
    </w:rPr>
  </w:style>
  <w:style w:type="table" w:customStyle="1" w:styleId="a">
    <w:basedOn w:val="TableNormal"/>
    <w:pPr>
      <w:spacing w:before="0"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4C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hc.org/prap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Arial" panose="020B0604020202020204" pitchFamily="34" charset="0"/>
                <a:ea typeface="+mn-ea"/>
                <a:cs typeface="Arial" panose="020B0604020202020204" pitchFamily="34" charset="0"/>
              </a:defRPr>
            </a:pPr>
            <a:r>
              <a:rPr lang="en-US" sz="900" dirty="0">
                <a:latin typeface="Arial" panose="020B0604020202020204" pitchFamily="34" charset="0"/>
                <a:cs typeface="Arial" panose="020B0604020202020204" pitchFamily="34" charset="0"/>
              </a:rPr>
              <a:t>% Patients Experiencing Social Needs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dk1"/>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Percentage of Patients Experiencing Social Needs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E1-4EE3-AB23-37D6B425F1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E1-4EE3-AB23-37D6B425F1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E1-4EE3-AB23-37D6B425F1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E1-4EE3-AB23-37D6B425F1F7}"/>
              </c:ext>
            </c:extLst>
          </c:dPt>
          <c:cat>
            <c:strRef>
              <c:f>Sheet1!$A$2:$A$5</c:f>
              <c:strCache>
                <c:ptCount val="4"/>
                <c:pt idx="0">
                  <c:v>SDH 1</c:v>
                </c:pt>
                <c:pt idx="1">
                  <c:v>SDH 2</c:v>
                </c:pt>
                <c:pt idx="2">
                  <c:v>SDH 3</c:v>
                </c:pt>
                <c:pt idx="3">
                  <c:v>SDH 4</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41E1-4EE3-AB23-37D6B425F1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lgn="just">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a:t>Social Needs for Patients with Diabetes</a:t>
            </a:r>
          </a:p>
        </c:rich>
      </c:tx>
      <c:layout>
        <c:manualLayout>
          <c:xMode val="edge"/>
          <c:yMode val="edge"/>
          <c:x val="0.17165100865142868"/>
          <c:y val="4.94091466390108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Patients w/Uncontrolled Diabetes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Social Need 1</c:v>
                </c:pt>
                <c:pt idx="1">
                  <c:v>Social Need 2</c:v>
                </c:pt>
                <c:pt idx="2">
                  <c:v>Social Need 3</c:v>
                </c:pt>
                <c:pt idx="3">
                  <c:v>Social Need 4</c:v>
                </c:pt>
              </c:strCache>
            </c:strRef>
          </c:cat>
          <c:val>
            <c:numRef>
              <c:f>Sheet1!$B$2:$B$5</c:f>
              <c:numCache>
                <c:formatCode>General</c:formatCode>
                <c:ptCount val="4"/>
                <c:pt idx="0">
                  <c:v>9</c:v>
                </c:pt>
                <c:pt idx="1">
                  <c:v>8</c:v>
                </c:pt>
                <c:pt idx="2">
                  <c:v>11</c:v>
                </c:pt>
                <c:pt idx="3">
                  <c:v>16</c:v>
                </c:pt>
              </c:numCache>
            </c:numRef>
          </c:val>
          <c:extLst>
            <c:ext xmlns:c16="http://schemas.microsoft.com/office/drawing/2014/chart" uri="{C3380CC4-5D6E-409C-BE32-E72D297353CC}">
              <c16:uniqueId val="{00000000-5DE6-4DC7-B7CE-EB7023B653DD}"/>
            </c:ext>
          </c:extLst>
        </c:ser>
        <c:ser>
          <c:idx val="1"/>
          <c:order val="1"/>
          <c:tx>
            <c:strRef>
              <c:f>Sheet1!$C$1</c:f>
              <c:strCache>
                <c:ptCount val="1"/>
                <c:pt idx="0">
                  <c:v>Patients w/Controlled Diabetes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Social Need 1</c:v>
                </c:pt>
                <c:pt idx="1">
                  <c:v>Social Need 2</c:v>
                </c:pt>
                <c:pt idx="2">
                  <c:v>Social Need 3</c:v>
                </c:pt>
                <c:pt idx="3">
                  <c:v>Social Need 4</c:v>
                </c:pt>
              </c:strCache>
            </c:strRef>
          </c:cat>
          <c:val>
            <c:numRef>
              <c:f>Sheet1!$C$2:$C$5</c:f>
              <c:numCache>
                <c:formatCode>General</c:formatCode>
                <c:ptCount val="4"/>
                <c:pt idx="0">
                  <c:v>7</c:v>
                </c:pt>
                <c:pt idx="1">
                  <c:v>4</c:v>
                </c:pt>
                <c:pt idx="2">
                  <c:v>4</c:v>
                </c:pt>
                <c:pt idx="3">
                  <c:v>8</c:v>
                </c:pt>
              </c:numCache>
            </c:numRef>
          </c:val>
          <c:extLst>
            <c:ext xmlns:c16="http://schemas.microsoft.com/office/drawing/2014/chart" uri="{C3380CC4-5D6E-409C-BE32-E72D297353CC}">
              <c16:uniqueId val="{00000001-5DE6-4DC7-B7CE-EB7023B653DD}"/>
            </c:ext>
          </c:extLst>
        </c:ser>
        <c:dLbls>
          <c:showLegendKey val="0"/>
          <c:showVal val="0"/>
          <c:showCatName val="0"/>
          <c:showSerName val="0"/>
          <c:showPercent val="0"/>
          <c:showBubbleSize val="0"/>
        </c:dLbls>
        <c:gapWidth val="100"/>
        <c:overlap val="-24"/>
        <c:axId val="313561768"/>
        <c:axId val="313562424"/>
      </c:barChart>
      <c:catAx>
        <c:axId val="313561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13562424"/>
        <c:crosses val="autoZero"/>
        <c:auto val="1"/>
        <c:lblAlgn val="ctr"/>
        <c:lblOffset val="100"/>
        <c:noMultiLvlLbl val="0"/>
      </c:catAx>
      <c:valAx>
        <c:axId val="313562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Positive Screens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1356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OPCA Custom">
  <a:themeElements>
    <a:clrScheme name="PRAPARE">
      <a:dk1>
        <a:sysClr val="windowText" lastClr="000000"/>
      </a:dk1>
      <a:lt1>
        <a:sysClr val="window" lastClr="FFFFFF"/>
      </a:lt1>
      <a:dk2>
        <a:srgbClr val="7F7F7F"/>
      </a:dk2>
      <a:lt2>
        <a:srgbClr val="F2F2F2"/>
      </a:lt2>
      <a:accent1>
        <a:srgbClr val="004370"/>
      </a:accent1>
      <a:accent2>
        <a:srgbClr val="6E1100"/>
      </a:accent2>
      <a:accent3>
        <a:srgbClr val="DF6407"/>
      </a:accent3>
      <a:accent4>
        <a:srgbClr val="6D6E71"/>
      </a:accent4>
      <a:accent5>
        <a:srgbClr val="FFFFFF"/>
      </a:accent5>
      <a:accent6>
        <a:srgbClr val="FFFFFF"/>
      </a:accent6>
      <a:hlink>
        <a:srgbClr val="DF6407"/>
      </a:hlink>
      <a:folHlink>
        <a:srgbClr val="6D6E71"/>
      </a:folHlink>
    </a:clrScheme>
    <a:fontScheme name="OPCA Visual Gui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PCA Custom" id="{CBC19A8B-C0C0-45E6-9553-284A7DD68235}" vid="{0E86BA42-4D46-4253-BF4F-0BE57091B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BZH4EWpi1rRKB9OvuGebsrKmA==">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Castano</dc:creator>
  <cp:lastModifiedBy>Sarah Halpin</cp:lastModifiedBy>
  <cp:revision>2</cp:revision>
  <dcterms:created xsi:type="dcterms:W3CDTF">2020-08-28T20:03:00Z</dcterms:created>
  <dcterms:modified xsi:type="dcterms:W3CDTF">2020-08-28T20:03:00Z</dcterms:modified>
</cp:coreProperties>
</file>